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8690" w14:textId="1123E1CB" w:rsidR="00E44BC5" w:rsidRDefault="00E44BC5" w:rsidP="00C93C11">
      <w:pPr>
        <w:rPr>
          <w:rFonts w:ascii="Comic Sans MS" w:hAnsi="Comic Sans MS"/>
          <w:sz w:val="24"/>
          <w:szCs w:val="24"/>
        </w:rPr>
      </w:pPr>
      <w:r>
        <w:rPr>
          <w:noProof/>
        </w:rPr>
        <w:drawing>
          <wp:anchor distT="0" distB="0" distL="114300" distR="114300" simplePos="0" relativeHeight="251658240" behindDoc="0" locked="0" layoutInCell="1" allowOverlap="1" wp14:anchorId="2C3DC6BA" wp14:editId="1993AA95">
            <wp:simplePos x="0" y="0"/>
            <wp:positionH relativeFrom="column">
              <wp:posOffset>876300</wp:posOffset>
            </wp:positionH>
            <wp:positionV relativeFrom="paragraph">
              <wp:posOffset>0</wp:posOffset>
            </wp:positionV>
            <wp:extent cx="3438525" cy="1819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20773" t="25219" r="19233" b="34972"/>
                    <a:stretch/>
                  </pic:blipFill>
                  <pic:spPr bwMode="auto">
                    <a:xfrm>
                      <a:off x="0" y="0"/>
                      <a:ext cx="3438525" cy="181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5724B" w14:textId="77777777" w:rsidR="00E44BC5" w:rsidRDefault="00E44BC5" w:rsidP="00C93C11">
      <w:pPr>
        <w:rPr>
          <w:rFonts w:ascii="Comic Sans MS" w:hAnsi="Comic Sans MS"/>
          <w:sz w:val="24"/>
          <w:szCs w:val="24"/>
        </w:rPr>
      </w:pPr>
    </w:p>
    <w:p w14:paraId="512D53C1" w14:textId="77777777" w:rsidR="00E44BC5" w:rsidRDefault="00E44BC5" w:rsidP="00C93C11">
      <w:pPr>
        <w:rPr>
          <w:rFonts w:ascii="Comic Sans MS" w:hAnsi="Comic Sans MS"/>
          <w:sz w:val="24"/>
          <w:szCs w:val="24"/>
        </w:rPr>
      </w:pPr>
    </w:p>
    <w:p w14:paraId="4B7C29B1" w14:textId="77777777" w:rsidR="00E44BC5" w:rsidRDefault="00E44BC5" w:rsidP="00C93C11">
      <w:pPr>
        <w:rPr>
          <w:rFonts w:ascii="Comic Sans MS" w:hAnsi="Comic Sans MS"/>
          <w:sz w:val="24"/>
          <w:szCs w:val="24"/>
        </w:rPr>
      </w:pPr>
    </w:p>
    <w:p w14:paraId="58EAEA85" w14:textId="77777777" w:rsidR="00E44BC5" w:rsidRDefault="00E44BC5" w:rsidP="00C93C11">
      <w:pPr>
        <w:rPr>
          <w:rFonts w:ascii="Comic Sans MS" w:hAnsi="Comic Sans MS"/>
          <w:sz w:val="24"/>
          <w:szCs w:val="24"/>
        </w:rPr>
      </w:pPr>
    </w:p>
    <w:p w14:paraId="2D54DA7B" w14:textId="77777777" w:rsidR="00E44BC5" w:rsidRDefault="00E44BC5" w:rsidP="00C93C11">
      <w:pPr>
        <w:rPr>
          <w:rFonts w:ascii="Comic Sans MS" w:hAnsi="Comic Sans MS"/>
          <w:sz w:val="24"/>
          <w:szCs w:val="24"/>
        </w:rPr>
      </w:pPr>
    </w:p>
    <w:p w14:paraId="7A553427" w14:textId="77777777" w:rsidR="00E44BC5" w:rsidRDefault="00E44BC5" w:rsidP="00C93C11">
      <w:pPr>
        <w:rPr>
          <w:rFonts w:ascii="Comic Sans MS" w:hAnsi="Comic Sans MS"/>
          <w:sz w:val="24"/>
          <w:szCs w:val="24"/>
        </w:rPr>
      </w:pPr>
    </w:p>
    <w:p w14:paraId="747A36BC" w14:textId="2B4E6A6A" w:rsidR="00C93C11" w:rsidRPr="00A233DE" w:rsidRDefault="00C93C11" w:rsidP="00C93C11">
      <w:pPr>
        <w:rPr>
          <w:rFonts w:ascii="Comic Sans MS" w:hAnsi="Comic Sans MS"/>
          <w:b/>
          <w:sz w:val="16"/>
          <w:szCs w:val="16"/>
        </w:rPr>
      </w:pPr>
      <w:r w:rsidRPr="00A233DE">
        <w:rPr>
          <w:rFonts w:ascii="Comic Sans MS" w:hAnsi="Comic Sans MS"/>
          <w:b/>
          <w:sz w:val="16"/>
          <w:szCs w:val="16"/>
        </w:rPr>
        <w:t>LATE PAYMENT</w:t>
      </w:r>
    </w:p>
    <w:p w14:paraId="0F92C58F" w14:textId="77777777" w:rsidR="00C93C11" w:rsidRDefault="00C93C11" w:rsidP="00C93C11">
      <w:pPr>
        <w:rPr>
          <w:rFonts w:ascii="Comic Sans MS" w:hAnsi="Comic Sans MS"/>
          <w:sz w:val="24"/>
          <w:szCs w:val="24"/>
        </w:rPr>
      </w:pPr>
    </w:p>
    <w:p w14:paraId="0CB1AAC9" w14:textId="77777777" w:rsidR="00C93C11" w:rsidRPr="00A233DE" w:rsidRDefault="00C93C11" w:rsidP="00C93C11">
      <w:pPr>
        <w:rPr>
          <w:rFonts w:ascii="Comic Sans MS" w:hAnsi="Comic Sans MS"/>
          <w:sz w:val="18"/>
          <w:szCs w:val="18"/>
        </w:rPr>
      </w:pPr>
      <w:r w:rsidRPr="00A233DE">
        <w:rPr>
          <w:rFonts w:ascii="Comic Sans MS" w:hAnsi="Comic Sans MS"/>
          <w:sz w:val="18"/>
          <w:szCs w:val="18"/>
        </w:rPr>
        <w:t xml:space="preserve"> We will be grateful if you could ensure that you are prompt with your monthly invoice/fees.</w:t>
      </w:r>
      <w:bookmarkStart w:id="0" w:name="_GoBack"/>
      <w:bookmarkEnd w:id="0"/>
    </w:p>
    <w:p w14:paraId="16F19E77" w14:textId="484EEDDE" w:rsidR="00C93C11" w:rsidRPr="00A233DE" w:rsidRDefault="00C93C11" w:rsidP="00C93C11">
      <w:pPr>
        <w:rPr>
          <w:rFonts w:ascii="Comic Sans MS" w:hAnsi="Comic Sans MS"/>
          <w:sz w:val="18"/>
          <w:szCs w:val="18"/>
        </w:rPr>
      </w:pPr>
      <w:r w:rsidRPr="00A233DE">
        <w:rPr>
          <w:rFonts w:ascii="Comic Sans MS" w:hAnsi="Comic Sans MS"/>
          <w:sz w:val="18"/>
          <w:szCs w:val="18"/>
        </w:rPr>
        <w:t>If we have not received payment within five days of the due date, we will issue a gentle reminder. If no payment has been made by the 10</w:t>
      </w:r>
      <w:r w:rsidRPr="00A233DE">
        <w:rPr>
          <w:rFonts w:ascii="Comic Sans MS" w:hAnsi="Comic Sans MS"/>
          <w:sz w:val="18"/>
          <w:szCs w:val="18"/>
          <w:vertAlign w:val="superscript"/>
        </w:rPr>
        <w:t>th</w:t>
      </w:r>
      <w:r w:rsidRPr="00A233DE">
        <w:rPr>
          <w:rFonts w:ascii="Comic Sans MS" w:hAnsi="Comic Sans MS"/>
          <w:sz w:val="18"/>
          <w:szCs w:val="18"/>
        </w:rPr>
        <w:t xml:space="preserve"> day following the original invoice, we reserve the right to implement our standard procedure detailed in our terms and conditions. If no payments have been received at this point, we reserve the right to cease tutoring your child and seek legal advice from our solicitors.</w:t>
      </w:r>
    </w:p>
    <w:p w14:paraId="17082AC1" w14:textId="2F5CDE12" w:rsidR="00C93C11" w:rsidRPr="00A233DE" w:rsidRDefault="00C93C11" w:rsidP="00C93C11">
      <w:pPr>
        <w:rPr>
          <w:rFonts w:ascii="Comic Sans MS" w:hAnsi="Comic Sans MS"/>
          <w:sz w:val="18"/>
          <w:szCs w:val="18"/>
        </w:rPr>
      </w:pPr>
    </w:p>
    <w:p w14:paraId="18C0159C" w14:textId="59AF008A" w:rsidR="00C93C11" w:rsidRPr="00A233DE" w:rsidRDefault="00C93C11" w:rsidP="00C93C11">
      <w:pPr>
        <w:rPr>
          <w:rFonts w:ascii="Comic Sans MS" w:hAnsi="Comic Sans MS"/>
          <w:sz w:val="18"/>
          <w:szCs w:val="18"/>
        </w:rPr>
      </w:pPr>
      <w:r w:rsidRPr="00A233DE">
        <w:rPr>
          <w:rFonts w:ascii="Comic Sans MS" w:hAnsi="Comic Sans MS"/>
          <w:sz w:val="18"/>
          <w:szCs w:val="18"/>
        </w:rPr>
        <w:t xml:space="preserve">If for any reason you find yourself struggling to make payments, please </w:t>
      </w:r>
      <w:r w:rsidR="0026548C" w:rsidRPr="00A233DE">
        <w:rPr>
          <w:rFonts w:ascii="Comic Sans MS" w:hAnsi="Comic Sans MS"/>
          <w:sz w:val="18"/>
          <w:szCs w:val="18"/>
        </w:rPr>
        <w:t>contact</w:t>
      </w:r>
      <w:r w:rsidRPr="00A233DE">
        <w:rPr>
          <w:rFonts w:ascii="Comic Sans MS" w:hAnsi="Comic Sans MS"/>
          <w:sz w:val="18"/>
          <w:szCs w:val="18"/>
        </w:rPr>
        <w:t xml:space="preserve"> the manager to see if we can make a suitable arrangement</w:t>
      </w:r>
      <w:r w:rsidR="0026548C" w:rsidRPr="00A233DE">
        <w:rPr>
          <w:rFonts w:ascii="Comic Sans MS" w:hAnsi="Comic Sans MS"/>
          <w:sz w:val="18"/>
          <w:szCs w:val="18"/>
        </w:rPr>
        <w:t xml:space="preserve"> that will work for all involved.</w:t>
      </w:r>
    </w:p>
    <w:p w14:paraId="708DF028" w14:textId="77777777" w:rsidR="00C93C11" w:rsidRDefault="00C93C11" w:rsidP="00C93C11">
      <w:pPr>
        <w:rPr>
          <w:rFonts w:ascii="Comic Sans MS" w:hAnsi="Comic Sans MS"/>
          <w:sz w:val="24"/>
          <w:szCs w:val="24"/>
        </w:rPr>
      </w:pPr>
    </w:p>
    <w:p w14:paraId="1127A7BA" w14:textId="4D6FF96C" w:rsidR="00D9591B" w:rsidRPr="00C93C11" w:rsidRDefault="00D9591B">
      <w:pPr>
        <w:rPr>
          <w:rFonts w:ascii="Comic Sans MS" w:hAnsi="Comic Sans MS"/>
        </w:rPr>
      </w:pPr>
    </w:p>
    <w:sectPr w:rsidR="00D9591B" w:rsidRPr="00C93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11"/>
    <w:rsid w:val="0026548C"/>
    <w:rsid w:val="00457608"/>
    <w:rsid w:val="0068644B"/>
    <w:rsid w:val="008B180B"/>
    <w:rsid w:val="00A233DE"/>
    <w:rsid w:val="00C74AC4"/>
    <w:rsid w:val="00C93C11"/>
    <w:rsid w:val="00CB37C8"/>
    <w:rsid w:val="00D9591B"/>
    <w:rsid w:val="00E44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DD90"/>
  <w15:chartTrackingRefBased/>
  <w15:docId w15:val="{00B4880E-7BBF-49CD-89AF-37869540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Beverlyn Cofie</dc:creator>
  <cp:keywords/>
  <dc:description/>
  <cp:lastModifiedBy>Beverlyn Cofie</cp:lastModifiedBy>
  <cp:revision>2</cp:revision>
  <dcterms:created xsi:type="dcterms:W3CDTF">2019-05-30T21:15:00Z</dcterms:created>
  <dcterms:modified xsi:type="dcterms:W3CDTF">2019-05-30T21:15:00Z</dcterms:modified>
</cp:coreProperties>
</file>